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86" w:rsidRP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17E86">
        <w:rPr>
          <w:rFonts w:ascii="Times New Roman" w:hAnsi="Times New Roman" w:cs="Times New Roman"/>
          <w:b/>
          <w:sz w:val="24"/>
          <w:szCs w:val="24"/>
        </w:rPr>
        <w:t>Что хватать и куда бежать при пожаре?</w:t>
      </w:r>
    </w:p>
    <w:bookmarkEnd w:id="0"/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Это наиболее частая мысль, возникающая у людей при возгорании в помещении. На самом деле "хватать" нужно в любом случае, а вот "бежать" - не всегда. Сейчас мы разберем оба варианта действий, и надеемся, что после прочтения заметки все станет намного яснее.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Действие "хватать и бежать" возможно только тогда, когда вы находитесь неподалеку от выхода и пожар не происходит на вашем эвакуационном пути. То есть при пожаре в прихожей, общем коридоре или на лестнице "бежать" - это подвергать себя значительному риску получить отравление продуктами горения.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Поэтому правильнее всего будет поступить так: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Взять себя в руки. Сложно, конечно, мы понимаем, но паника, к сожалению, нередко становилась причиной очень серьезных трагедий.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Когда находящимся в здании только-только стало известно о пожаре, когда еще нет плотного задымления - это самый лучший период для быстрой эвакуации.</w:t>
      </w:r>
      <w:r w:rsidRPr="00017E86">
        <w:rPr>
          <w:rFonts w:ascii="Times New Roman" w:hAnsi="Times New Roman" w:cs="Times New Roman"/>
          <w:sz w:val="24"/>
          <w:szCs w:val="24"/>
        </w:rPr>
        <w:br/>
        <w:t xml:space="preserve">Особенно трудно бывает в задымленном помещении тем, у кого изначально отсутствуют проблемы со зрением - невозможность задействовать наиболее привычные органы чувств вселяет ощущение дезориентации даже в привычном пространстве. Приходит сильнейший страх, усугубляющийся тем, что дым серьезно затрудняет дыхание. Это естественная реакция психики, стесняться ее не надо, но преодолевать обязательно. С таким страхом не всегда помогает справиться и наличие </w:t>
      </w:r>
      <w:proofErr w:type="spellStart"/>
      <w:r w:rsidRPr="00017E86">
        <w:rPr>
          <w:rFonts w:ascii="Times New Roman" w:hAnsi="Times New Roman" w:cs="Times New Roman"/>
          <w:sz w:val="24"/>
          <w:szCs w:val="24"/>
        </w:rPr>
        <w:t>самоспасателя</w:t>
      </w:r>
      <w:proofErr w:type="spellEnd"/>
      <w:r w:rsidRPr="00017E86">
        <w:rPr>
          <w:rFonts w:ascii="Times New Roman" w:hAnsi="Times New Roman" w:cs="Times New Roman"/>
          <w:sz w:val="24"/>
          <w:szCs w:val="24"/>
        </w:rPr>
        <w:t xml:space="preserve"> - люди порой переживают, что дым вот-вот проникнет под устройство и они задохнутся.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Именно поэтому надо заранее осознать, что чем раньше начнутся правильные действия, тем меньше шансов оказаться в плотном дыму и, как следствие, задохнуться. А чем больше паника - тем больше траты времени впустую.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7E86">
        <w:rPr>
          <w:rFonts w:ascii="Times New Roman" w:hAnsi="Times New Roman" w:cs="Times New Roman"/>
          <w:sz w:val="24"/>
          <w:szCs w:val="24"/>
        </w:rPr>
        <w:t>Позвонить по номерам "101" или "112".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Пожарные сразу же после поступления вызова осуществляют выезд, а различные подробности (номер корпуса, квартиры или офиса, пути подъезда техники) расчет принимает уже будучи в автомобиле, в пути.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7E86">
        <w:rPr>
          <w:rFonts w:ascii="Times New Roman" w:hAnsi="Times New Roman" w:cs="Times New Roman"/>
          <w:sz w:val="24"/>
          <w:szCs w:val="24"/>
        </w:rPr>
        <w:t>Продолжаете ли вы разговаривать с диспетчером или нет, но достать документы и наиболее ценные вещи необходимо. Документы - личные, такие как паспорт, водительское удостоверение, военный билет и т.п. Ценные вещи - только те, которые вы можете вынести самостоятельно и без ущерба для себя, то есть без промедления и последствий для здоровья. Никакое имущество не стоит того, чтобы застрять с ним на путях эвакуации! Никакая "памятная" информация, хранящаяся в фотоальбомах и на дисках, не может быть равноценна жизни - при излишней "заботе" об "очень нужных" вещах просматривать их и вспоминать прошлое будет некому. Если нет времени совершенно - выходите так, документы в случае чего можно и восстановить.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>Если есть животные - не забывайте про них. Осторожно, не пугая зверей, заверните маленьких собак и кошек в покрывала и посадите в переноски; крупных собак возьмите на поводок и наденьте на питомцев намордники; клетки с птицами, крысами или хомяками, аквариумы также заверните в покрывала. Большие стационарные аквариумы придется оставить.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>Дети и маломобильные взрослые должны находиться рядом с вами; если им требуются специальные медицинские средства или препараты - возьмите их обязательно (за исключением крупногабаритных, таких как стойки для капельниц и т.д.).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 xml:space="preserve">Если есть </w:t>
      </w:r>
      <w:proofErr w:type="spellStart"/>
      <w:r w:rsidRPr="00017E86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017E86">
        <w:rPr>
          <w:rFonts w:ascii="Times New Roman" w:hAnsi="Times New Roman" w:cs="Times New Roman"/>
          <w:sz w:val="24"/>
          <w:szCs w:val="24"/>
        </w:rPr>
        <w:t xml:space="preserve"> (капюшоны и т.п.) - возьмите с собой; если нет - смочите полотенца водой и прихватите с собой. К сожалению, они могут пригодиться.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>По возможности нужно отключить все электроприборы от сети (вынуть вилки из розеток) и прекратить подачу электричества в квартиру путем отключения тумблеров/рубильников в щитке. Повторяем - только по возможности! Если огонь или дым уже рядом, то в первую очередь помните о безопасности людей.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А вот дальше выбираем два варианта.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 xml:space="preserve">Если пожар начался в глубине квартиры или офиса, то, забрав документы и животных, взяв </w:t>
      </w:r>
      <w:proofErr w:type="spellStart"/>
      <w:r w:rsidRPr="00017E86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017E86">
        <w:rPr>
          <w:rFonts w:ascii="Times New Roman" w:hAnsi="Times New Roman" w:cs="Times New Roman"/>
          <w:sz w:val="24"/>
          <w:szCs w:val="24"/>
        </w:rPr>
        <w:t xml:space="preserve"> или мокрые полотенца (на всякий случай), покидаем помещение и плотно закрываем за собой двери. И ждем пожарных.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>Если пожар в прихожей или вне квартиры (офиса), то закрываем двери изнутри, уплотняем щели мокрыми полотенцами и направляемся к ближайшему окну, откуда подаем сигналы о помощи. Так, чтобы вас было видно снаружи. Когда убедитесь в том, что вас заметили, можно при необходимости опуститься на пол, где концентрация дыма обычно меньше.</w:t>
      </w:r>
    </w:p>
    <w:p w:rsidR="00017E86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E86">
        <w:rPr>
          <w:rFonts w:ascii="Times New Roman" w:hAnsi="Times New Roman" w:cs="Times New Roman"/>
          <w:sz w:val="24"/>
          <w:szCs w:val="24"/>
        </w:rPr>
        <w:t>Очень хорошо, если есть балкон - застекленный можно открыть, плотно закрыв за собой дверь из комнаты (во избежание сквозняка и, как следствие, резкого усиления пламени). И возможное использование балкона в качестве "временного эвакопункта" - еще один повод заранее разобрать на балконе старые вещи.</w:t>
      </w:r>
    </w:p>
    <w:p w:rsidR="00491C61" w:rsidRDefault="00017E86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7E86">
        <w:rPr>
          <w:rFonts w:ascii="Times New Roman" w:hAnsi="Times New Roman" w:cs="Times New Roman"/>
          <w:sz w:val="24"/>
          <w:szCs w:val="24"/>
        </w:rPr>
        <w:t>ГУ МЧС России по городу Москве напоминает: при обнаружении возгорания не допускайте паники. Звоните по телефонам "101" или "112"!</w:t>
      </w:r>
    </w:p>
    <w:p w:rsidR="000A6A5F" w:rsidRDefault="000A6A5F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6A5F" w:rsidRPr="00017E86" w:rsidRDefault="000A6A5F" w:rsidP="00017E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0;width:467.4pt;height:467.4pt;z-index:-251657216;mso-position-horizontal-relative:text;mso-position-vertical-relative:text;mso-width-relative:page;mso-height-relative:page" wrapcoords="-35 0 -35 21565 21600 21565 21600 0 -35 0">
            <v:imagedata r:id="rId4" o:title="np4SuKbmqLI"/>
            <w10:wrap type="through"/>
          </v:shape>
        </w:pict>
      </w:r>
    </w:p>
    <w:sectPr w:rsidR="000A6A5F" w:rsidRPr="0001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F7"/>
    <w:rsid w:val="00017E86"/>
    <w:rsid w:val="000A6A5F"/>
    <w:rsid w:val="00491C61"/>
    <w:rsid w:val="00E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CF965D"/>
  <w15:chartTrackingRefBased/>
  <w15:docId w15:val="{4D56D02B-17FE-4E15-AC7B-C1A6C09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695</Words>
  <Characters>3966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2021-11-19T08:27:00Z</dcterms:created>
  <dcterms:modified xsi:type="dcterms:W3CDTF">2021-11-19T09:47:00Z</dcterms:modified>
</cp:coreProperties>
</file>